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Cher(e)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collègue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,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Le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prochain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colloque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international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de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l'Association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Française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pour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l'</w:t>
      </w:r>
      <w:r w:rsidR="00A77335">
        <w:rPr>
          <w:rFonts w:ascii="Frutiger Next Pro" w:eastAsia="Garamond" w:hAnsi="Frutiger Next Pro" w:cs="Garamond"/>
          <w:sz w:val="20"/>
          <w:szCs w:val="20"/>
        </w:rPr>
        <w:t>É</w:t>
      </w:r>
      <w:r w:rsidRPr="00F9209B">
        <w:rPr>
          <w:rFonts w:ascii="Frutiger Next Pro" w:eastAsia="Garamond" w:hAnsi="Frutiger Next Pro" w:cs="Garamond"/>
          <w:sz w:val="20"/>
          <w:szCs w:val="20"/>
        </w:rPr>
        <w:t>tude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de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l'Âge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du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Fer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aura lieu à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 xml:space="preserve">Gijón </w:t>
      </w:r>
      <w:r w:rsidRPr="00F9209B">
        <w:rPr>
          <w:rFonts w:ascii="Frutiger Next Pro" w:eastAsia="Garamond" w:hAnsi="Frutiger Next Pro" w:cs="Garamond"/>
          <w:sz w:val="20"/>
          <w:szCs w:val="20"/>
        </w:rPr>
        <w:t xml:space="preserve">(Asturies, Espagne) du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13 au</w:t>
      </w:r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15 mai 2021</w:t>
      </w:r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Vous trouverez, ci-joint, l'appel à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communication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en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français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espagnol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anglais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portugais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italien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et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allemand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La date limite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pour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l'envoi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de</w:t>
      </w:r>
      <w:r w:rsidR="00A77335">
        <w:rPr>
          <w:rFonts w:ascii="Frutiger Next Pro" w:eastAsia="Garamond" w:hAnsi="Frutiger Next Pro" w:cs="Garamond"/>
          <w:sz w:val="20"/>
          <w:szCs w:val="20"/>
        </w:rPr>
        <w:t xml:space="preserve">s </w:t>
      </w:r>
      <w:proofErr w:type="spellStart"/>
      <w:r w:rsidR="00A77335">
        <w:rPr>
          <w:rFonts w:ascii="Frutiger Next Pro" w:eastAsia="Garamond" w:hAnsi="Frutiger Next Pro" w:cs="Garamond"/>
          <w:sz w:val="20"/>
          <w:szCs w:val="20"/>
        </w:rPr>
        <w:t>propositions</w:t>
      </w:r>
      <w:proofErr w:type="spellEnd"/>
      <w:r w:rsidR="00A77335">
        <w:rPr>
          <w:rFonts w:ascii="Frutiger Next Pro" w:eastAsia="Garamond" w:hAnsi="Frutiger Next Pro" w:cs="Garamond"/>
          <w:sz w:val="20"/>
          <w:szCs w:val="20"/>
        </w:rPr>
        <w:t xml:space="preserve"> de </w:t>
      </w:r>
      <w:proofErr w:type="spellStart"/>
      <w:r w:rsidR="00A77335">
        <w:rPr>
          <w:rFonts w:ascii="Frutiger Next Pro" w:eastAsia="Garamond" w:hAnsi="Frutiger Next Pro" w:cs="Garamond"/>
          <w:sz w:val="20"/>
          <w:szCs w:val="20"/>
        </w:rPr>
        <w:t>contributions</w:t>
      </w:r>
      <w:proofErr w:type="spellEnd"/>
      <w:r w:rsidR="00A77335">
        <w:rPr>
          <w:rFonts w:ascii="Frutiger Next Pro" w:eastAsia="Garamond" w:hAnsi="Frutiger Next Pro" w:cs="Garamond"/>
          <w:sz w:val="20"/>
          <w:szCs w:val="20"/>
        </w:rPr>
        <w:t xml:space="preserve"> </w:t>
      </w:r>
      <w:r w:rsidRPr="00F9209B">
        <w:rPr>
          <w:rFonts w:ascii="Frutiger Next Pro" w:eastAsia="Garamond" w:hAnsi="Frutiger Next Pro" w:cs="Garamond"/>
          <w:sz w:val="20"/>
          <w:szCs w:val="20"/>
        </w:rPr>
        <w:t xml:space="preserve">a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été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fixée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au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 xml:space="preserve">30 </w:t>
      </w:r>
      <w:proofErr w:type="spellStart"/>
      <w:r w:rsidRPr="00F9209B">
        <w:rPr>
          <w:rFonts w:ascii="Frutiger Next Pro" w:eastAsia="Garamond" w:hAnsi="Frutiger Next Pro" w:cs="Garamond"/>
          <w:b/>
          <w:sz w:val="20"/>
          <w:szCs w:val="20"/>
        </w:rPr>
        <w:t>septembre</w:t>
      </w:r>
      <w:proofErr w:type="spellEnd"/>
      <w:r w:rsidRPr="00F9209B">
        <w:rPr>
          <w:rFonts w:ascii="Frutiger Next Pro" w:eastAsia="Garamond" w:hAnsi="Frutiger Next Pro" w:cs="Garamond"/>
          <w:b/>
          <w:sz w:val="20"/>
          <w:szCs w:val="20"/>
        </w:rPr>
        <w:t xml:space="preserve"> 2020</w:t>
      </w:r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Pour faciliter l'organisation, il convient donc de respecter impérativement cette date.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Merci d'adresser votre proposition de communication au secrétariat du </w:t>
      </w:r>
      <w:proofErr w:type="gramStart"/>
      <w:r w:rsidRPr="00F9209B">
        <w:rPr>
          <w:rFonts w:ascii="Frutiger Next Pro" w:eastAsia="Garamond" w:hAnsi="Frutiger Next Pro" w:cs="Garamond"/>
          <w:sz w:val="20"/>
          <w:szCs w:val="20"/>
        </w:rPr>
        <w:t>collo</w:t>
      </w:r>
      <w:bookmarkStart w:id="0" w:name="_GoBack"/>
      <w:bookmarkEnd w:id="0"/>
      <w:r w:rsidRPr="00F9209B">
        <w:rPr>
          <w:rFonts w:ascii="Frutiger Next Pro" w:eastAsia="Garamond" w:hAnsi="Frutiger Next Pro" w:cs="Garamond"/>
          <w:sz w:val="20"/>
          <w:szCs w:val="20"/>
        </w:rPr>
        <w:t>que :</w:t>
      </w:r>
      <w:proofErr w:type="gram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hyperlink r:id="rId10">
        <w:r w:rsidRPr="00A77335">
          <w:rPr>
            <w:rFonts w:ascii="Frutiger Next Pro" w:eastAsia="Garamond" w:hAnsi="Frutiger Next Pro" w:cs="Garamond"/>
            <w:b/>
            <w:color w:val="548DD4" w:themeColor="text2" w:themeTint="99"/>
            <w:sz w:val="20"/>
            <w:szCs w:val="20"/>
          </w:rPr>
          <w:t>afeaf.gijon@gmail.com</w:t>
        </w:r>
      </w:hyperlink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Chaque proposition sera, comme de coutume, soumise à l'avis du conseil scientifique du colloque.</w:t>
      </w:r>
    </w:p>
    <w:p w:rsidR="00F9209B" w:rsidRPr="00F9209B" w:rsidRDefault="00A77335" w:rsidP="00A77335">
      <w:pPr>
        <w:rPr>
          <w:rFonts w:ascii="Frutiger Next Pro" w:eastAsia="Garamond" w:hAnsi="Frutiger Next Pro" w:cs="Garamond"/>
          <w:sz w:val="20"/>
          <w:szCs w:val="20"/>
        </w:rPr>
      </w:pPr>
      <w:proofErr w:type="spellStart"/>
      <w:r>
        <w:rPr>
          <w:rFonts w:ascii="Frutiger Next Pro" w:eastAsia="Garamond" w:hAnsi="Frutiger Next Pro" w:cs="Garamond"/>
          <w:sz w:val="20"/>
          <w:szCs w:val="20"/>
        </w:rPr>
        <w:t>Merci</w:t>
      </w:r>
      <w:proofErr w:type="spellEnd"/>
      <w:r>
        <w:rPr>
          <w:rFonts w:ascii="Frutiger Next Pro" w:eastAsia="Garamond" w:hAnsi="Frutiger Next Pro" w:cs="Garamond"/>
          <w:sz w:val="20"/>
          <w:szCs w:val="20"/>
        </w:rPr>
        <w:t xml:space="preserve"> de </w:t>
      </w:r>
      <w:proofErr w:type="spellStart"/>
      <w:r>
        <w:rPr>
          <w:rFonts w:ascii="Frutiger Next Pro" w:eastAsia="Garamond" w:hAnsi="Frutiger Next Pro" w:cs="Garamond"/>
          <w:sz w:val="20"/>
          <w:szCs w:val="20"/>
        </w:rPr>
        <w:t>diffuser</w:t>
      </w:r>
      <w:proofErr w:type="spellEnd"/>
      <w:r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>
        <w:rPr>
          <w:rFonts w:ascii="Frutiger Next Pro" w:eastAsia="Garamond" w:hAnsi="Frutiger Next Pro" w:cs="Garamond"/>
          <w:sz w:val="20"/>
          <w:szCs w:val="20"/>
        </w:rPr>
        <w:t>largement</w:t>
      </w:r>
      <w:proofErr w:type="spellEnd"/>
      <w:r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="00F9209B" w:rsidRPr="00F9209B">
        <w:rPr>
          <w:rFonts w:ascii="Frutiger Next Pro" w:eastAsia="Garamond" w:hAnsi="Frutiger Next Pro" w:cs="Garamond"/>
          <w:sz w:val="20"/>
          <w:szCs w:val="20"/>
        </w:rPr>
        <w:t>cet</w:t>
      </w:r>
      <w:proofErr w:type="spellEnd"/>
      <w:r w:rsidR="00F9209B"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="00F9209B" w:rsidRPr="00F9209B">
        <w:rPr>
          <w:rFonts w:ascii="Frutiger Next Pro" w:eastAsia="Garamond" w:hAnsi="Frutiger Next Pro" w:cs="Garamond"/>
          <w:sz w:val="20"/>
          <w:szCs w:val="20"/>
        </w:rPr>
        <w:t>appel</w:t>
      </w:r>
      <w:proofErr w:type="spellEnd"/>
      <w:r w:rsidR="00F9209B" w:rsidRPr="00F9209B">
        <w:rPr>
          <w:rFonts w:ascii="Frutiger Next Pro" w:eastAsia="Garamond" w:hAnsi="Frutiger Next Pro" w:cs="Garamond"/>
          <w:sz w:val="20"/>
          <w:szCs w:val="20"/>
        </w:rPr>
        <w:t xml:space="preserve"> à </w:t>
      </w:r>
      <w:proofErr w:type="spellStart"/>
      <w:r w:rsidR="00F9209B" w:rsidRPr="00F9209B">
        <w:rPr>
          <w:rFonts w:ascii="Frutiger Next Pro" w:eastAsia="Garamond" w:hAnsi="Frutiger Next Pro" w:cs="Garamond"/>
          <w:sz w:val="20"/>
          <w:szCs w:val="20"/>
        </w:rPr>
        <w:t>communication</w:t>
      </w:r>
      <w:proofErr w:type="spellEnd"/>
      <w:r w:rsidR="00F9209B" w:rsidRPr="00F9209B">
        <w:rPr>
          <w:rFonts w:ascii="Frutiger Next Pro" w:eastAsia="Garamond" w:hAnsi="Frutiger Next Pro" w:cs="Garamond"/>
          <w:sz w:val="20"/>
          <w:szCs w:val="20"/>
        </w:rPr>
        <w:t xml:space="preserve">. 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Bien cordialement,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—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Estimado/a colega,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El próximo coloquio internacional de la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AFEAF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(Asociación Francesa para el Estudio de la Edad de Hierro) tendrá lugar en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Gijón</w:t>
      </w:r>
      <w:r w:rsidRPr="00F9209B">
        <w:rPr>
          <w:rFonts w:ascii="Frutiger Next Pro" w:eastAsia="Garamond" w:hAnsi="Frutiger Next Pro" w:cs="Garamond"/>
          <w:sz w:val="20"/>
          <w:szCs w:val="20"/>
        </w:rPr>
        <w:t xml:space="preserve"> (Asturias, España)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del 13 al 15 de mayo de 2021</w:t>
      </w:r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Le adjuntamos la información de la convocatoria en francés, español, inglés, portugués, italiano y alemán.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El plazo límite para el envío de los resúmenes es el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30 de septiembre de 2020</w:t>
      </w:r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Le agradeceremos que respete esta fecha, que facilitará a la organización la tramitación.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Por favor, envíe su propuesta a la dirección siguiente: </w:t>
      </w:r>
      <w:hyperlink r:id="rId11">
        <w:r w:rsidRPr="00A77335">
          <w:rPr>
            <w:rFonts w:ascii="Frutiger Next Pro" w:eastAsia="Garamond" w:hAnsi="Frutiger Next Pro" w:cs="Garamond"/>
            <w:b/>
            <w:color w:val="548DD4" w:themeColor="text2" w:themeTint="99"/>
            <w:sz w:val="20"/>
            <w:szCs w:val="20"/>
          </w:rPr>
          <w:t>afeaf.gijon@gmail.com</w:t>
        </w:r>
      </w:hyperlink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Como es costumbre, cada propuesta será sometida al criterio del Comité Científico del coloquio.</w:t>
      </w:r>
    </w:p>
    <w:p w:rsidR="00F9209B" w:rsidRPr="00F9209B" w:rsidRDefault="00F9209B" w:rsidP="00A77335">
      <w:pPr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 xml:space="preserve">Le agradeceremos que proporcione la mayor difusión posible a esta convocatoria. 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r w:rsidRPr="00F9209B">
        <w:rPr>
          <w:rFonts w:ascii="Frutiger Next Pro" w:eastAsia="Garamond" w:hAnsi="Frutiger Next Pro" w:cs="Garamond"/>
          <w:sz w:val="20"/>
          <w:szCs w:val="20"/>
        </w:rPr>
        <w:t>Un cordial saludo,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bookmarkStart w:id="1" w:name="_heading=h.gjdgxs" w:colFirst="0" w:colLast="0"/>
      <w:bookmarkEnd w:id="1"/>
      <w:r w:rsidRPr="00F9209B">
        <w:rPr>
          <w:rFonts w:ascii="Frutiger Next Pro" w:eastAsia="Garamond" w:hAnsi="Frutiger Next Pro" w:cs="Garamond"/>
          <w:sz w:val="20"/>
          <w:szCs w:val="20"/>
        </w:rPr>
        <w:t>—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Dear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colleague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,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next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international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conference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of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AFEAF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(French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Association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for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Study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of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Iron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Age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)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will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take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place in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Gijón</w:t>
      </w:r>
      <w:r w:rsidRPr="00F9209B">
        <w:rPr>
          <w:rFonts w:ascii="Frutiger Next Pro" w:eastAsia="Garamond" w:hAnsi="Frutiger Next Pro" w:cs="Garamond"/>
          <w:sz w:val="20"/>
          <w:szCs w:val="20"/>
        </w:rPr>
        <w:t xml:space="preserve"> (Asturias,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Spain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)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from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r w:rsidRPr="00F9209B">
        <w:rPr>
          <w:rFonts w:ascii="Frutiger Next Pro" w:eastAsia="Garamond" w:hAnsi="Frutiger Next Pro" w:cs="Garamond"/>
          <w:b/>
          <w:sz w:val="20"/>
          <w:szCs w:val="20"/>
        </w:rPr>
        <w:t>13 to 15 May 2021</w:t>
      </w:r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Please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find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enclosed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call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for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papers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in French,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Spanish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English,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Portuguese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,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Italian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and German.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deadline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for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submission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of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abstracts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30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September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2020.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would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appreciate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it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if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you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would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respect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date and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thus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facilitate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processing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Please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send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your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proposal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to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following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address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: </w:t>
      </w:r>
      <w:hyperlink r:id="rId12">
        <w:r w:rsidRPr="00A77335">
          <w:rPr>
            <w:rFonts w:ascii="Frutiger Next Pro" w:eastAsia="Garamond" w:hAnsi="Frutiger Next Pro" w:cs="Garamond"/>
            <w:b/>
            <w:color w:val="548DD4" w:themeColor="text2" w:themeTint="99"/>
            <w:sz w:val="20"/>
            <w:szCs w:val="20"/>
          </w:rPr>
          <w:t>afeaf.gijon@gmail.com</w:t>
        </w:r>
      </w:hyperlink>
      <w:r w:rsidRPr="00A77335">
        <w:rPr>
          <w:rFonts w:ascii="Frutiger Next Pro" w:eastAsia="Garamond" w:hAnsi="Frutiger Next Pro" w:cs="Garamond"/>
          <w:b/>
          <w:color w:val="548DD4" w:themeColor="text2" w:themeTint="99"/>
          <w:sz w:val="20"/>
          <w:szCs w:val="20"/>
        </w:rPr>
        <w:t xml:space="preserve"> 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Each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proposal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will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be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submitted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to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Scientific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Committee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of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conference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.</w:t>
      </w:r>
    </w:p>
    <w:p w:rsidR="00F9209B" w:rsidRPr="00F9209B" w:rsidRDefault="00F9209B" w:rsidP="00A77335">
      <w:pPr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Thank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you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for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providing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widest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possible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dissemination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of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this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call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. </w:t>
      </w:r>
    </w:p>
    <w:p w:rsidR="00F9209B" w:rsidRPr="00F9209B" w:rsidRDefault="00F9209B" w:rsidP="00F9209B">
      <w:pPr>
        <w:spacing w:after="0"/>
        <w:rPr>
          <w:rFonts w:ascii="Frutiger Next Pro" w:eastAsia="Garamond" w:hAnsi="Frutiger Next Pro" w:cs="Garamond"/>
          <w:sz w:val="20"/>
          <w:szCs w:val="20"/>
        </w:rPr>
      </w:pP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Best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 xml:space="preserve"> </w:t>
      </w:r>
      <w:proofErr w:type="spellStart"/>
      <w:r w:rsidRPr="00F9209B">
        <w:rPr>
          <w:rFonts w:ascii="Frutiger Next Pro" w:eastAsia="Garamond" w:hAnsi="Frutiger Next Pro" w:cs="Garamond"/>
          <w:sz w:val="20"/>
          <w:szCs w:val="20"/>
        </w:rPr>
        <w:t>regards</w:t>
      </w:r>
      <w:proofErr w:type="spellEnd"/>
      <w:r w:rsidRPr="00F9209B">
        <w:rPr>
          <w:rFonts w:ascii="Frutiger Next Pro" w:eastAsia="Garamond" w:hAnsi="Frutiger Next Pro" w:cs="Garamond"/>
          <w:sz w:val="20"/>
          <w:szCs w:val="20"/>
        </w:rPr>
        <w:t>,</w:t>
      </w:r>
    </w:p>
    <w:p w:rsidR="00F6086F" w:rsidRPr="00F9209B" w:rsidRDefault="00F6086F" w:rsidP="00F9209B"/>
    <w:sectPr w:rsidR="00F6086F" w:rsidRPr="00F9209B" w:rsidSect="00FF33F8">
      <w:headerReference w:type="default" r:id="rId13"/>
      <w:footerReference w:type="default" r:id="rId14"/>
      <w:pgSz w:w="11906" w:h="16838"/>
      <w:pgMar w:top="2376" w:right="1134" w:bottom="1418" w:left="1531" w:header="709" w:footer="86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026E" w:rsidRDefault="00B7026E">
      <w:pPr>
        <w:spacing w:after="0" w:line="240" w:lineRule="auto"/>
      </w:pPr>
      <w:r>
        <w:separator/>
      </w:r>
    </w:p>
  </w:endnote>
  <w:endnote w:type="continuationSeparator" w:id="0">
    <w:p w:rsidR="00B7026E" w:rsidRDefault="00B70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utiger Next Pro">
    <w:panose1 w:val="00000000000000000000"/>
    <w:charset w:val="00"/>
    <w:family w:val="swiss"/>
    <w:notTrueType/>
    <w:pitch w:val="variable"/>
    <w:sig w:usb0="800000AF" w:usb1="5000204B" w:usb2="00000000" w:usb3="00000000" w:csb0="0000009B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23337"/>
      <w:docPartObj>
        <w:docPartGallery w:val="Page Numbers (Bottom of Page)"/>
        <w:docPartUnique/>
      </w:docPartObj>
    </w:sdtPr>
    <w:sdtEndPr>
      <w:rPr>
        <w:color w:val="BFBFBF" w:themeColor="background1" w:themeShade="BF"/>
      </w:rPr>
    </w:sdtEndPr>
    <w:sdtContent>
      <w:p w:rsidR="00D539D0" w:rsidRDefault="00A74F4C" w:rsidP="00D539D0">
        <w:pPr>
          <w:pStyle w:val="Piedepgina"/>
          <w:jc w:val="center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-235585</wp:posOffset>
                  </wp:positionH>
                  <wp:positionV relativeFrom="paragraph">
                    <wp:posOffset>-127635</wp:posOffset>
                  </wp:positionV>
                  <wp:extent cx="6326822" cy="1057910"/>
                  <wp:effectExtent l="0" t="0" r="0" b="0"/>
                  <wp:wrapNone/>
                  <wp:docPr id="24" name="24 Grupo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26822" cy="1057910"/>
                            <a:chOff x="0" y="0"/>
                            <a:chExt cx="6326822" cy="1057910"/>
                          </a:xfrm>
                        </wpg:grpSpPr>
                        <wps:wsp>
                          <wps:cNvPr id="21" name="21 Cuadro de texto"/>
                          <wps:cNvSpPr txBox="1"/>
                          <wps:spPr>
                            <a:xfrm>
                              <a:off x="4914900" y="76200"/>
                              <a:ext cx="765810" cy="6858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93406F" w:rsidRDefault="0093406F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3912A99C" wp14:editId="1C019D57">
                                      <wp:extent cx="576580" cy="576580"/>
                                      <wp:effectExtent l="0" t="0" r="0" b="0"/>
                                      <wp:docPr id="22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10.png"/>
                                              <pic:cNvPicPr/>
                                            </pic:nvPicPr>
                                            <pic:blipFill>
                                              <a:blip r:embed="rId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76580" cy="57658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4 Cuadro de texto"/>
                          <wps:cNvSpPr txBox="1"/>
                          <wps:spPr>
                            <a:xfrm>
                              <a:off x="1223962" y="0"/>
                              <a:ext cx="838200" cy="8972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39D0" w:rsidRDefault="00D539D0" w:rsidP="00D539D0">
                                <w:pPr>
                                  <w:ind w:left="-142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4DADFB77" wp14:editId="2694D3F5">
                                      <wp:extent cx="833966" cy="833966"/>
                                      <wp:effectExtent l="0" t="0" r="0" b="4445"/>
                                      <wp:docPr id="38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alAcademia.png"/>
                                              <pic:cNvPicPr/>
                                            </pic:nvPicPr>
                                            <pic:blipFill>
                                              <a:blip r:embed="rId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831651" cy="83165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" name="5 Cuadro de texto"/>
                          <wps:cNvSpPr txBox="1"/>
                          <wps:spPr>
                            <a:xfrm>
                              <a:off x="2605087" y="0"/>
                              <a:ext cx="1570355" cy="105791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39D0" w:rsidRDefault="00D539D0" w:rsidP="00D539D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33CE6EC" wp14:editId="3273CBCB">
                                      <wp:extent cx="1430611" cy="899551"/>
                                      <wp:effectExtent l="0" t="0" r="0" b="0"/>
                                      <wp:docPr id="39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Real Instituto de Estudios Asturianos.jp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433458" cy="90134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6" name="6 Grupo"/>
                          <wpg:cNvGrpSpPr/>
                          <wpg:grpSpPr>
                            <a:xfrm>
                              <a:off x="2000250" y="61912"/>
                              <a:ext cx="880110" cy="744855"/>
                              <a:chOff x="0" y="0"/>
                              <a:chExt cx="880533" cy="745066"/>
                            </a:xfrm>
                          </wpg:grpSpPr>
                          <wps:wsp>
                            <wps:cNvPr id="17" name="17 Cuadro de texto"/>
                            <wps:cNvSpPr txBox="1"/>
                            <wps:spPr>
                              <a:xfrm>
                                <a:off x="0" y="0"/>
                                <a:ext cx="880533" cy="457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9D0" w:rsidRPr="008E4BF9" w:rsidRDefault="00D539D0" w:rsidP="00D539D0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noProof/>
                                      <w:sz w:val="16"/>
                                      <w:szCs w:val="16"/>
                                    </w:rPr>
                                    <w:drawing>
                                      <wp:inline distT="0" distB="0" distL="0" distR="0" wp14:anchorId="22203492" wp14:editId="488D9669">
                                        <wp:extent cx="532800" cy="266400"/>
                                        <wp:effectExtent l="38100" t="38100" r="38735" b="38735"/>
                                        <wp:docPr id="37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2.png"/>
                                                <pic:cNvPicPr/>
                                              </pic:nvPicPr>
                                              <pic:blipFill>
                                                <a:blip r:embed="rId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32800" cy="266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solidFill>
                                                  <a:schemeClr val="lt1"/>
                                                </a:solidFill>
                                                <a:effectLst>
                                                  <a:glow rad="25400">
                                                    <a:schemeClr val="accent1">
                                                      <a:alpha val="40000"/>
                                                    </a:schemeClr>
                                                  </a:glow>
                                                </a:effec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" name="13 Cuadro de texto"/>
                            <wps:cNvSpPr txBox="1"/>
                            <wps:spPr>
                              <a:xfrm>
                                <a:off x="12700" y="364066"/>
                                <a:ext cx="75755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9D0" w:rsidRDefault="00DD4291" w:rsidP="00D539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D4B714" wp14:editId="4E807AB1">
                                        <wp:extent cx="568325" cy="253365"/>
                                        <wp:effectExtent l="0" t="0" r="3175" b="0"/>
                                        <wp:docPr id="2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SL-2.jpg"/>
                                                <pic:cNvPicPr/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568325" cy="253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" name="23 Grupo"/>
                          <wpg:cNvGrpSpPr/>
                          <wpg:grpSpPr>
                            <a:xfrm>
                              <a:off x="3881437" y="95250"/>
                              <a:ext cx="1146810" cy="732155"/>
                              <a:chOff x="0" y="0"/>
                              <a:chExt cx="1146810" cy="732155"/>
                            </a:xfrm>
                          </wpg:grpSpPr>
                          <wps:wsp>
                            <wps:cNvPr id="7" name="7 Cuadro de texto"/>
                            <wps:cNvSpPr txBox="1"/>
                            <wps:spPr>
                              <a:xfrm>
                                <a:off x="157162" y="0"/>
                                <a:ext cx="833755" cy="3810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9D0" w:rsidRDefault="00D539D0" w:rsidP="00D539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7AC78CC" wp14:editId="7EA2E4DA">
                                        <wp:extent cx="608400" cy="270000"/>
                                        <wp:effectExtent l="0" t="0" r="1270" b="0"/>
                                        <wp:docPr id="40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ramat_couleur000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08400" cy="27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" name="12 Cuadro de texto"/>
                            <wps:cNvSpPr txBox="1"/>
                            <wps:spPr>
                              <a:xfrm>
                                <a:off x="0" y="304800"/>
                                <a:ext cx="1146810" cy="42735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539D0" w:rsidRDefault="005B36CD" w:rsidP="00D539D0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080311" wp14:editId="096A94D8">
                                        <wp:extent cx="957580" cy="304800"/>
                                        <wp:effectExtent l="0" t="0" r="0" b="0"/>
                                        <wp:docPr id="9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Universite_bordeaux-montaigne_2014_logo.jpg"/>
                                                <pic:cNvPicPr/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5758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19" name="19 Cuadro de texto"/>
                          <wps:cNvSpPr txBox="1"/>
                          <wps:spPr>
                            <a:xfrm>
                              <a:off x="5624512" y="95250"/>
                              <a:ext cx="702310" cy="7067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D539D0" w:rsidRDefault="00D539D0" w:rsidP="00D539D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6EA432F3" wp14:editId="2C43759C">
                                      <wp:extent cx="571643" cy="562570"/>
                                      <wp:effectExtent l="0" t="0" r="0" b="9525"/>
                                      <wp:docPr id="43" name="0 Imagen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Greif neu Blau.jpg"/>
                                              <pic:cNvPicPr/>
                                            </pic:nvPicPr>
                                            <pic:blipFill>
                                              <a:blip r:embed="rId8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574086" cy="56497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18" name="18 Grupo"/>
                          <wpg:cNvGrpSpPr/>
                          <wpg:grpSpPr>
                            <a:xfrm>
                              <a:off x="0" y="66675"/>
                              <a:ext cx="1354455" cy="799888"/>
                              <a:chOff x="0" y="0"/>
                              <a:chExt cx="1354455" cy="800085"/>
                            </a:xfrm>
                          </wpg:grpSpPr>
                          <wps:wsp>
                            <wps:cNvPr id="15" name="15 Cuadro de texto"/>
                            <wps:cNvSpPr txBox="1"/>
                            <wps:spPr>
                              <a:xfrm>
                                <a:off x="29633" y="423099"/>
                                <a:ext cx="1100667" cy="376986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423AF" w:rsidRDefault="00C402E8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8B3A78F" wp14:editId="5F2FE034">
                                        <wp:extent cx="810000" cy="255600"/>
                                        <wp:effectExtent l="0" t="0" r="0" b="0"/>
                                        <wp:docPr id="20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CASA VELAZQUEZ 1.jpg"/>
                                                <pic:cNvPicPr/>
                                              </pic:nvPicPr>
                                              <pic:blipFill>
                                                <a:blip r:embed="rId9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10000" cy="255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0" name="10 Cuadro de texto"/>
                            <wps:cNvSpPr txBox="1"/>
                            <wps:spPr>
                              <a:xfrm>
                                <a:off x="0" y="0"/>
                                <a:ext cx="1354455" cy="596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F3964" w:rsidRDefault="00CF3964" w:rsidP="00CF3964">
                                  <w:pPr>
                                    <w:ind w:left="-142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5B1743" wp14:editId="63982819">
                                        <wp:extent cx="1164166" cy="394911"/>
                                        <wp:effectExtent l="0" t="0" r="0" b="5715"/>
                                        <wp:docPr id="14" name="0 Imagen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useo Arqueológico de Asturias. Negativo copia.jpg"/>
                                                <pic:cNvPicPr/>
                                              </pic:nvPicPr>
                                              <pic:blipFill>
                                                <a:blip r:embed="rId10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5538" cy="39537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</wp:anchor>
              </w:drawing>
            </mc:Choice>
            <mc:Fallback>
              <w:pict>
                <v:group id="24 Grupo" o:spid="_x0000_s1029" style="position:absolute;left:0;text-align:left;margin-left:-18.55pt;margin-top:-10.05pt;width:498.15pt;height:83.3pt;z-index:251661312" coordsize="63268,10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21 Cuadro de texto" o:spid="_x0000_s1030" type="#_x0000_t202" style="position:absolute;left:49149;top:762;width:7658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d1qcQA&#10;AADbAAAADwAAAGRycy9kb3ducmV2LnhtbESPQYvCMBSE78L+h/AEb5paUKRrFCmIsuhBt5e9vW2e&#10;bbF56TZZrf56Iwgeh5n5hpkvO1OLC7WusqxgPIpAEOdWV1woyL7XwxkI55E11pZJwY0cLBcfvTkm&#10;2l75QJejL0SAsEtQQel9k0jp8pIMupFtiIN3sq1BH2RbSN3iNcBNLeMomkqDFYeFEhtKS8rPx3+j&#10;4Ctd7/HwG5vZvU43u9Oq+ct+JkoN+t3qE4Snzr/Dr/ZWK4jH8PwSfoB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3danEAAAA2wAAAA8AAAAAAAAAAAAAAAAAmAIAAGRycy9k&#10;b3ducmV2LnhtbFBLBQYAAAAABAAEAPUAAACJAwAAAAA=&#10;" filled="f" stroked="f" strokeweight=".5pt">
                    <v:textbox>
                      <w:txbxContent>
                        <w:p w:rsidR="0093406F" w:rsidRDefault="0093406F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912A99C" wp14:editId="1C019D57">
                                <wp:extent cx="576580" cy="576580"/>
                                <wp:effectExtent l="0" t="0" r="0" b="0"/>
                                <wp:docPr id="22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10.png"/>
                                        <pic:cNvPicPr/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6580" cy="57658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4 Cuadro de texto" o:spid="_x0000_s1031" type="#_x0000_t202" style="position:absolute;left:12239;width:8382;height:89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  <v:textbox>
                      <w:txbxContent>
                        <w:p w:rsidR="00D539D0" w:rsidRDefault="00D539D0" w:rsidP="00D539D0">
                          <w:pPr>
                            <w:ind w:left="-142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4DADFB77" wp14:editId="2694D3F5">
                                <wp:extent cx="833966" cy="833966"/>
                                <wp:effectExtent l="0" t="0" r="0" b="4445"/>
                                <wp:docPr id="38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alAcademia.png"/>
                                        <pic:cNvPicPr/>
                                      </pic:nvPicPr>
                                      <pic:blipFill>
                                        <a:blip r:embed="rId1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831651" cy="83165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shape id="5 Cuadro de texto" o:spid="_x0000_s1032" type="#_x0000_t202" style="position:absolute;left:26050;width:15704;height:105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LjT8QA&#10;AADaAAAADwAAAGRycy9kb3ducmV2LnhtbESPT4vCMBTE7wt+h/AEb2u6giJd0yIFUcQ9+Ofi7W3z&#10;bMs2L7WJWvfTG0HwOMzMb5hZ2plaXKl1lWUFX8MIBHFudcWFgsN+8TkF4TyyxtoyKbiTgzTpfcww&#10;1vbGW7rufCEChF2MCkrvm1hKl5dk0A1tQxy8k20N+iDbQuoWbwFuajmKook0WHFYKLGhrKT8b3cx&#10;CtbZ4ge3vyMz/a+z5eY0b86H41ipQb+bf4Pw1Pl3+NVeaQVjeF4JN0Am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i40/EAAAA2gAAAA8AAAAAAAAAAAAAAAAAmAIAAGRycy9k&#10;b3ducmV2LnhtbFBLBQYAAAAABAAEAPUAAACJAwAAAAA=&#10;" filled="f" stroked="f" strokeweight=".5pt">
                    <v:textbox>
                      <w:txbxContent>
                        <w:p w:rsidR="00D539D0" w:rsidRDefault="00D539D0" w:rsidP="00D539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33CE6EC" wp14:editId="3273CBCB">
                                <wp:extent cx="1430611" cy="899551"/>
                                <wp:effectExtent l="0" t="0" r="0" b="0"/>
                                <wp:docPr id="39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Real Instituto de Estudios Asturianos.jpg"/>
                                        <pic:cNvPicPr/>
                                      </pic:nvPicPr>
                                      <pic:blipFill>
                                        <a:blip r:embed="rId1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33458" cy="90134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6 Grupo" o:spid="_x0000_s1033" style="position:absolute;left:20002;top:619;width:8801;height:7448" coordsize="8805,7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  <v:shape id="17 Cuadro de texto" o:spid="_x0000_s1034" type="#_x0000_t202" style="position:absolute;width:8805;height:45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    <v:textbox>
                        <w:txbxContent>
                          <w:p w:rsidR="00D539D0" w:rsidRPr="008E4BF9" w:rsidRDefault="00D539D0" w:rsidP="00D539D0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noProof/>
                                <w:sz w:val="16"/>
                                <w:szCs w:val="16"/>
                              </w:rPr>
                              <w:drawing>
                                <wp:inline distT="0" distB="0" distL="0" distR="0" wp14:anchorId="22203492" wp14:editId="488D9669">
                                  <wp:extent cx="532800" cy="266400"/>
                                  <wp:effectExtent l="38100" t="38100" r="38735" b="38735"/>
                                  <wp:docPr id="37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2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800" cy="26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chemeClr val="lt1"/>
                                          </a:solidFill>
                                          <a:effectLst>
                                            <a:glow rad="25400">
                                              <a:schemeClr val="accent1">
                                                <a:alpha val="40000"/>
                                              </a:schemeClr>
                                            </a:glo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3 Cuadro de texto" o:spid="_x0000_s1035" type="#_x0000_t202" style="position:absolute;left:127;top:3640;width:7575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E+MQA&#10;AADbAAAADwAAAGRycy9kb3ducmV2LnhtbERPTWvCQBC9F/wPywje6qZKJaSuEgKhRdqDqZfeptkx&#10;Cc3Optmtif56tyB4m8f7nPV2NK04Ue8aywqe5hEI4tLqhisFh8/8MQbhPLLG1jIpOJOD7WbysMZE&#10;24H3dCp8JUIIuwQV1N53iZSurMmgm9uOOHBH2xv0AfaV1D0OIdy0chFFK2mw4dBQY0dZTeVP8WcU&#10;7LL8A/ffCxNf2uz1/Zh2v4evZ6Vm0zF9AeFp9Hfxzf2mw/wl/P8SDpCb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FhPjEAAAA2wAAAA8AAAAAAAAAAAAAAAAAmAIAAGRycy9k&#10;b3ducmV2LnhtbFBLBQYAAAAABAAEAPUAAACJAwAAAAA=&#10;" filled="f" stroked="f" strokeweight=".5pt">
                      <v:textbox>
                        <w:txbxContent>
                          <w:p w:rsidR="00D539D0" w:rsidRDefault="00DD4291" w:rsidP="00D539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D4B714" wp14:editId="4E807AB1">
                                  <wp:extent cx="568325" cy="253365"/>
                                  <wp:effectExtent l="0" t="0" r="3175" b="0"/>
                                  <wp:docPr id="2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SL-2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8325" cy="253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group id="23 Grupo" o:spid="_x0000_s1036" style="position:absolute;left:38814;top:952;width:11468;height:7322" coordsize="11468,73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  <v:shape id="7 Cuadro de texto" o:spid="_x0000_s1037" type="#_x0000_t202" style="position:absolute;left:1571;width:8338;height:3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Yo8UA&#10;AADaAAAADwAAAGRycy9kb3ducmV2LnhtbESPQWvCQBSE7wX/w/IEb3VTwRpSVwmB0CLtwdRLb6/Z&#10;ZxKafZtmtyb6692C4HGYmW+Y9XY0rThR7xrLCp7mEQji0uqGKwWHz/wxBuE8ssbWMik4k4PtZvKw&#10;xkTbgfd0KnwlAoRdggpq77tESlfWZNDNbUccvKPtDfog+0rqHocAN61cRNGzNNhwWKixo6ym8qf4&#10;Mwp2Wf6B+++FiS9t9vp+TLvfw9dSqdl0TF9AeBr9PXxrv2kFK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/NijxQAAANoAAAAPAAAAAAAAAAAAAAAAAJgCAABkcnMv&#10;ZG93bnJldi54bWxQSwUGAAAAAAQABAD1AAAAigMAAAAA&#10;" filled="f" stroked="f" strokeweight=".5pt">
                      <v:textbox>
                        <w:txbxContent>
                          <w:p w:rsidR="00D539D0" w:rsidRDefault="00D539D0" w:rsidP="00D539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7AC78CC" wp14:editId="7EA2E4DA">
                                  <wp:extent cx="608400" cy="270000"/>
                                  <wp:effectExtent l="0" t="0" r="1270" b="0"/>
                                  <wp:docPr id="4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amat_couleur000.jpg"/>
                                          <pic:cNvPicPr/>
                                        </pic:nvPicPr>
                                        <pic:blipFill>
                                          <a:blip r:embed="rId1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8400" cy="27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2 Cuadro de texto" o:spid="_x0000_s1038" type="#_x0000_t202" style="position:absolute;top:3048;width:11468;height:42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    <v:textbox>
                        <w:txbxContent>
                          <w:p w:rsidR="00D539D0" w:rsidRDefault="005B36CD" w:rsidP="00D539D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080311" wp14:editId="096A94D8">
                                  <wp:extent cx="957580" cy="304800"/>
                                  <wp:effectExtent l="0" t="0" r="0" b="0"/>
                                  <wp:docPr id="9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Universite_bordeaux-montaigne_2014_logo.jpg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758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  <v:shape id="19 Cuadro de texto" o:spid="_x0000_s1039" type="#_x0000_t202" style="position:absolute;left:56245;top:952;width:7023;height:70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      <v:textbox>
                      <w:txbxContent>
                        <w:p w:rsidR="00D539D0" w:rsidRDefault="00D539D0" w:rsidP="00D539D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EA432F3" wp14:editId="2C43759C">
                                <wp:extent cx="571643" cy="562570"/>
                                <wp:effectExtent l="0" t="0" r="0" b="9525"/>
                                <wp:docPr id="43" name="0 Imagen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Greif neu Blau.jpg"/>
                                        <pic:cNvPicPr/>
                                      </pic:nvPicPr>
                                      <pic:blipFill>
                                        <a:blip r:embed="rId18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74086" cy="5649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  <v:group id="18 Grupo" o:spid="_x0000_s1040" style="position:absolute;top:666;width:13544;height:7999" coordsize="13544,80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<v:shape id="15 Cuadro de texto" o:spid="_x0000_s1041" type="#_x0000_t202" style="position:absolute;left:296;top:4230;width:11007;height:37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C5F8IA&#10;AADbAAAADwAAAGRycy9kb3ducmV2LnhtbERPS4vCMBC+L/gfwgje1nQFRbqmRQqiiHvwcfE224xt&#10;2WZSm6h1f70RBG/z8T1nlnamFldqXWVZwdcwAkGcW11xoeCwX3xOQTiPrLG2TAru5CBNeh8zjLW9&#10;8ZauO1+IEMIuRgWl900spctLMuiGtiEO3Mm2Bn2AbSF1i7cQbmo5iqKJNFhxaCixoayk/G93MQrW&#10;2eIHt78jM/2vs+XmNG/Oh+NYqUG/m3+D8NT5t/jlXukwfwzPX8IBMn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YLkXwgAAANsAAAAPAAAAAAAAAAAAAAAAAJgCAABkcnMvZG93&#10;bnJldi54bWxQSwUGAAAAAAQABAD1AAAAhwMAAAAA&#10;" filled="f" stroked="f" strokeweight=".5pt">
                      <v:textbox>
                        <w:txbxContent>
                          <w:p w:rsidR="00E423AF" w:rsidRDefault="00C402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B3A78F" wp14:editId="5F2FE034">
                                  <wp:extent cx="810000" cy="255600"/>
                                  <wp:effectExtent l="0" t="0" r="0" b="0"/>
                                  <wp:docPr id="20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SA VELAZQUEZ 1.jpg"/>
                                          <pic:cNvPicPr/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0000" cy="255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  <v:shape id="10 Cuadro de texto" o:spid="_x0000_s1042" type="#_x0000_t202" style="position:absolute;width:13544;height:59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    <v:textbox>
                        <w:txbxContent>
                          <w:p w:rsidR="00CF3964" w:rsidRDefault="00CF3964" w:rsidP="00CF3964">
                            <w:pPr>
                              <w:ind w:left="-142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5B1743" wp14:editId="63982819">
                                  <wp:extent cx="1164166" cy="394911"/>
                                  <wp:effectExtent l="0" t="0" r="0" b="5715"/>
                                  <wp:docPr id="14" name="0 Image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useo Arqueológico de Asturias. Negativo copia.jpg"/>
                                          <pic:cNvPicPr/>
                                        </pic:nvPicPr>
                                        <pic:blipFill>
                                          <a:blip r:embed="rId2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5538" cy="39537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v:group>
                </v:group>
              </w:pict>
            </mc:Fallback>
          </mc:AlternateContent>
        </w:r>
      </w:p>
      <w:p w:rsidR="00D539D0" w:rsidRDefault="00D539D0" w:rsidP="00D539D0">
        <w:pPr>
          <w:pStyle w:val="Piedepgina"/>
          <w:jc w:val="center"/>
        </w:pPr>
      </w:p>
      <w:p w:rsidR="00C53759" w:rsidRDefault="00B7026E" w:rsidP="00C402E8">
        <w:pPr>
          <w:pStyle w:val="Piedepgina"/>
          <w:ind w:left="5828" w:right="-257" w:firstLine="3532"/>
          <w:jc w:val="center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026E" w:rsidRDefault="00B7026E">
      <w:pPr>
        <w:spacing w:after="0" w:line="240" w:lineRule="auto"/>
      </w:pPr>
      <w:r>
        <w:separator/>
      </w:r>
    </w:p>
  </w:footnote>
  <w:footnote w:type="continuationSeparator" w:id="0">
    <w:p w:rsidR="00B7026E" w:rsidRDefault="00B702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58A0" w:rsidRDefault="009D3080">
    <w:pPr>
      <w:pBdr>
        <w:top w:val="nil"/>
        <w:left w:val="nil"/>
        <w:bottom w:val="nil"/>
        <w:right w:val="nil"/>
        <w:between w:val="nil"/>
      </w:pBdr>
      <w:tabs>
        <w:tab w:val="right" w:pos="9639"/>
      </w:tabs>
      <w:spacing w:after="0"/>
      <w:ind w:left="-567" w:right="-569"/>
      <w:jc w:val="center"/>
      <w:rPr>
        <w:rFonts w:ascii="Garamond" w:eastAsia="Garamond" w:hAnsi="Garamond" w:cs="Garamond"/>
        <w:color w:val="000000"/>
      </w:rPr>
    </w:pPr>
    <w:r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517F36C4" wp14:editId="1864E5BB">
              <wp:simplePos x="0" y="0"/>
              <wp:positionH relativeFrom="column">
                <wp:posOffset>3251200</wp:posOffset>
              </wp:positionH>
              <wp:positionV relativeFrom="paragraph">
                <wp:posOffset>105410</wp:posOffset>
              </wp:positionV>
              <wp:extent cx="2926080" cy="706120"/>
              <wp:effectExtent l="0" t="0" r="7620" b="0"/>
              <wp:wrapNone/>
              <wp:docPr id="41" name="Cuadro de texto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26080" cy="70612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0CBA" w:rsidRDefault="00900CBA" w:rsidP="00900CBA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37C4531C" wp14:editId="01B51F62">
                                <wp:extent cx="2743200" cy="579755"/>
                                <wp:effectExtent l="0" t="0" r="0" b="0"/>
                                <wp:docPr id="3" name="Imagen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Imagen 36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743200" cy="57975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41" o:spid="_x0000_s1026" type="#_x0000_t202" style="position:absolute;left:0;text-align:left;margin-left:256pt;margin-top:8.3pt;width:230.4pt;height:55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" fillcolor="white [3201]" stroked="f" strokeweight=".5pt">
              <v:textbox>
                <w:txbxContent>
                  <w:p w:rsidR="00900CBA" w:rsidRDefault="00900CBA" w:rsidP="00900CBA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37C4531C" wp14:editId="01B51F62">
                          <wp:extent cx="2743200" cy="579755"/>
                          <wp:effectExtent l="0" t="0" r="0" b="0"/>
                          <wp:docPr id="3" name="Imagen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Imagen 36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743200" cy="57975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6B6778">
      <w:rPr>
        <w:rFonts w:ascii="Times New Roman" w:hAnsi="Times New Roman" w:cs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7F7C4B0" wp14:editId="4741519A">
              <wp:simplePos x="0" y="0"/>
              <wp:positionH relativeFrom="column">
                <wp:posOffset>-448310</wp:posOffset>
              </wp:positionH>
              <wp:positionV relativeFrom="paragraph">
                <wp:posOffset>-158808</wp:posOffset>
              </wp:positionV>
              <wp:extent cx="981075" cy="1230284"/>
              <wp:effectExtent l="0" t="0" r="0" b="0"/>
              <wp:wrapNone/>
              <wp:docPr id="16" name="Cuadro de tex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075" cy="123028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B6778" w:rsidRDefault="006B6778" w:rsidP="006B6778">
                          <w:r>
                            <w:rPr>
                              <w:noProof/>
                              <w:sz w:val="20"/>
                              <w:szCs w:val="20"/>
                            </w:rPr>
                            <w:drawing>
                              <wp:inline distT="0" distB="0" distL="0" distR="0" wp14:anchorId="78132973" wp14:editId="122A15BE">
                                <wp:extent cx="831215" cy="1056005"/>
                                <wp:effectExtent l="0" t="0" r="6985" b="0"/>
                                <wp:docPr id="11" name="Imagen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31215" cy="10560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Cuadro de texto 16" o:spid="_x0000_s1027" type="#_x0000_t202" style="position:absolute;left:0;text-align:left;margin-left:-35.3pt;margin-top:-12.5pt;width:77.25pt;height:96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" filled="f" stroked="f" strokeweight=".5pt">
              <v:textbox>
                <w:txbxContent>
                  <w:p w:rsidR="006B6778" w:rsidRDefault="006B6778" w:rsidP="006B6778">
                    <w:r>
                      <w:rPr>
                        <w:noProof/>
                        <w:sz w:val="20"/>
                        <w:szCs w:val="20"/>
                      </w:rPr>
                      <w:drawing>
                        <wp:inline distT="0" distB="0" distL="0" distR="0" wp14:anchorId="78132973" wp14:editId="122A15BE">
                          <wp:extent cx="831215" cy="1056005"/>
                          <wp:effectExtent l="0" t="0" r="6985" b="0"/>
                          <wp:docPr id="11" name="Imagen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31215" cy="10560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A8477D">
      <w:rPr>
        <w:rFonts w:ascii="Garamond" w:eastAsia="Garamond" w:hAnsi="Garamond" w:cs="Garamond"/>
        <w:color w:val="000000"/>
      </w:rPr>
      <w:tab/>
    </w:r>
  </w:p>
  <w:p w:rsidR="006A58A0" w:rsidRDefault="006A58A0" w:rsidP="001277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494909" w:rsidRDefault="00494909" w:rsidP="0012778D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190E4D"/>
    <w:multiLevelType w:val="hybridMultilevel"/>
    <w:tmpl w:val="84A4F5EE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5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6A58A0"/>
    <w:rsid w:val="00035281"/>
    <w:rsid w:val="00063C82"/>
    <w:rsid w:val="000D6D18"/>
    <w:rsid w:val="000F055B"/>
    <w:rsid w:val="0012778D"/>
    <w:rsid w:val="00135DAC"/>
    <w:rsid w:val="001573A7"/>
    <w:rsid w:val="00186385"/>
    <w:rsid w:val="001B4B89"/>
    <w:rsid w:val="001E22BB"/>
    <w:rsid w:val="00277FD5"/>
    <w:rsid w:val="0039433A"/>
    <w:rsid w:val="0043645B"/>
    <w:rsid w:val="004367A5"/>
    <w:rsid w:val="004561AF"/>
    <w:rsid w:val="004627A5"/>
    <w:rsid w:val="00494909"/>
    <w:rsid w:val="004A450D"/>
    <w:rsid w:val="004E0A39"/>
    <w:rsid w:val="004E5B85"/>
    <w:rsid w:val="005011E2"/>
    <w:rsid w:val="00560407"/>
    <w:rsid w:val="005B36CD"/>
    <w:rsid w:val="00605903"/>
    <w:rsid w:val="0061148F"/>
    <w:rsid w:val="00676C62"/>
    <w:rsid w:val="006A58A0"/>
    <w:rsid w:val="006B6778"/>
    <w:rsid w:val="007757B3"/>
    <w:rsid w:val="00795EAE"/>
    <w:rsid w:val="00802DFD"/>
    <w:rsid w:val="00842EC1"/>
    <w:rsid w:val="00897CAC"/>
    <w:rsid w:val="008A45E0"/>
    <w:rsid w:val="008B371F"/>
    <w:rsid w:val="008E4BF9"/>
    <w:rsid w:val="00900CBA"/>
    <w:rsid w:val="009143C6"/>
    <w:rsid w:val="00930796"/>
    <w:rsid w:val="0093406F"/>
    <w:rsid w:val="009A33D2"/>
    <w:rsid w:val="009D3080"/>
    <w:rsid w:val="009E5D65"/>
    <w:rsid w:val="009F14D0"/>
    <w:rsid w:val="00A26302"/>
    <w:rsid w:val="00A74F4C"/>
    <w:rsid w:val="00A77335"/>
    <w:rsid w:val="00A8477D"/>
    <w:rsid w:val="00A92012"/>
    <w:rsid w:val="00AD51D3"/>
    <w:rsid w:val="00B7026E"/>
    <w:rsid w:val="00B70B4E"/>
    <w:rsid w:val="00B85580"/>
    <w:rsid w:val="00BA155A"/>
    <w:rsid w:val="00C402E8"/>
    <w:rsid w:val="00C53759"/>
    <w:rsid w:val="00C93B22"/>
    <w:rsid w:val="00CC7C8B"/>
    <w:rsid w:val="00CD74B8"/>
    <w:rsid w:val="00CE29A1"/>
    <w:rsid w:val="00CF3964"/>
    <w:rsid w:val="00D062EA"/>
    <w:rsid w:val="00D539D0"/>
    <w:rsid w:val="00D566FC"/>
    <w:rsid w:val="00DB1835"/>
    <w:rsid w:val="00DD2BD4"/>
    <w:rsid w:val="00DD4291"/>
    <w:rsid w:val="00E32566"/>
    <w:rsid w:val="00E423AF"/>
    <w:rsid w:val="00E707DB"/>
    <w:rsid w:val="00E8471E"/>
    <w:rsid w:val="00EF5159"/>
    <w:rsid w:val="00F6086F"/>
    <w:rsid w:val="00F9209B"/>
    <w:rsid w:val="00FF3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78A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6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688"/>
  </w:style>
  <w:style w:type="paragraph" w:styleId="Piedepgina">
    <w:name w:val="footer"/>
    <w:basedOn w:val="Normal"/>
    <w:link w:val="PiedepginaCar"/>
    <w:uiPriority w:val="99"/>
    <w:unhideWhenUsed/>
    <w:rsid w:val="00586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688"/>
  </w:style>
  <w:style w:type="paragraph" w:styleId="Textodeglobo">
    <w:name w:val="Balloon Text"/>
    <w:basedOn w:val="Normal"/>
    <w:link w:val="TextodegloboCar"/>
    <w:uiPriority w:val="99"/>
    <w:semiHidden/>
    <w:unhideWhenUsed/>
    <w:rsid w:val="00E12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11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9691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E5717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5717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5717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571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5717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897CAC"/>
    <w:pPr>
      <w:spacing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C078A"/>
  </w:style>
  <w:style w:type="paragraph" w:styleId="Ttulo1">
    <w:name w:val="heading 1"/>
    <w:basedOn w:val="Normal1"/>
    <w:next w:val="Normal1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1"/>
    <w:next w:val="Normal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1"/>
    <w:next w:val="Normal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86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6688"/>
  </w:style>
  <w:style w:type="paragraph" w:styleId="Piedepgina">
    <w:name w:val="footer"/>
    <w:basedOn w:val="Normal"/>
    <w:link w:val="PiedepginaCar"/>
    <w:uiPriority w:val="99"/>
    <w:unhideWhenUsed/>
    <w:rsid w:val="0058668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6688"/>
  </w:style>
  <w:style w:type="paragraph" w:styleId="Textodeglobo">
    <w:name w:val="Balloon Text"/>
    <w:basedOn w:val="Normal"/>
    <w:link w:val="TextodegloboCar"/>
    <w:uiPriority w:val="99"/>
    <w:semiHidden/>
    <w:unhideWhenUsed/>
    <w:rsid w:val="00E121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12111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A96916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4E5717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E5717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E5717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E5717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E5717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Prrafodelista">
    <w:name w:val="List Paragraph"/>
    <w:basedOn w:val="Normal"/>
    <w:uiPriority w:val="34"/>
    <w:qFormat/>
    <w:rsid w:val="00897CAC"/>
    <w:pPr>
      <w:spacing w:line="240" w:lineRule="auto"/>
      <w:ind w:left="720"/>
      <w:contextualSpacing/>
      <w:jc w:val="both"/>
    </w:pPr>
    <w:rPr>
      <w:rFonts w:ascii="Times New Roman" w:eastAsia="Times New Roman" w:hAnsi="Times New Roman" w:cs="Times New Roman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afeaf.gijon@gmail.com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feaf.gijon@gmail.com" TargetMode="External"/><Relationship Id="rId5" Type="http://schemas.microsoft.com/office/2007/relationships/stylesWithEffects" Target="stylesWithEffects.xml"/><Relationship Id="rId15" Type="http://schemas.openxmlformats.org/officeDocument/2006/relationships/fontTable" Target="fontTable.xml"/><Relationship Id="rId10" Type="http://schemas.openxmlformats.org/officeDocument/2006/relationships/hyperlink" Target="mailto:afeaf.gijon@gmail.com" TargetMode="Externa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3" Type="http://schemas.openxmlformats.org/officeDocument/2006/relationships/image" Target="media/image50.jpg"/><Relationship Id="rId18" Type="http://schemas.openxmlformats.org/officeDocument/2006/relationships/image" Target="media/image100.jpg"/><Relationship Id="rId3" Type="http://schemas.openxmlformats.org/officeDocument/2006/relationships/image" Target="media/image5.jpg"/><Relationship Id="rId7" Type="http://schemas.openxmlformats.org/officeDocument/2006/relationships/image" Target="media/image9.jpg"/><Relationship Id="rId12" Type="http://schemas.openxmlformats.org/officeDocument/2006/relationships/image" Target="media/image40.png"/><Relationship Id="rId17" Type="http://schemas.openxmlformats.org/officeDocument/2006/relationships/image" Target="media/image90.jpg"/><Relationship Id="rId2" Type="http://schemas.openxmlformats.org/officeDocument/2006/relationships/image" Target="media/image4.png"/><Relationship Id="rId16" Type="http://schemas.openxmlformats.org/officeDocument/2006/relationships/image" Target="media/image80.jpg"/><Relationship Id="rId20" Type="http://schemas.openxmlformats.org/officeDocument/2006/relationships/image" Target="media/image120.jpg"/><Relationship Id="rId1" Type="http://schemas.openxmlformats.org/officeDocument/2006/relationships/image" Target="media/image3.png"/><Relationship Id="rId6" Type="http://schemas.openxmlformats.org/officeDocument/2006/relationships/image" Target="media/image8.jpg"/><Relationship Id="rId11" Type="http://schemas.openxmlformats.org/officeDocument/2006/relationships/image" Target="media/image30.png"/><Relationship Id="rId5" Type="http://schemas.openxmlformats.org/officeDocument/2006/relationships/image" Target="media/image7.jpg"/><Relationship Id="rId15" Type="http://schemas.openxmlformats.org/officeDocument/2006/relationships/image" Target="media/image70.jpg"/><Relationship Id="rId10" Type="http://schemas.openxmlformats.org/officeDocument/2006/relationships/image" Target="media/image12.jpg"/><Relationship Id="rId19" Type="http://schemas.openxmlformats.org/officeDocument/2006/relationships/image" Target="media/image110.jpeg"/><Relationship Id="rId4" Type="http://schemas.openxmlformats.org/officeDocument/2006/relationships/image" Target="media/image6.png"/><Relationship Id="rId9" Type="http://schemas.openxmlformats.org/officeDocument/2006/relationships/image" Target="media/image11.jpeg"/><Relationship Id="rId14" Type="http://schemas.openxmlformats.org/officeDocument/2006/relationships/image" Target="media/image6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Gbd/Uoqo1DjaKCCeWlVuTk+OJ7w==">AMUW2mWmVOYfOcB3fPawdIj74iBT2VS7okFKcPYLUN4C1i+eixiVHAZZa8k6N7VqpG0KHjX2wqWgKakobq5IjvA1SNR5p9uiaxaYtxngG7qiaIXJKQ6tk5SK0kgDh/d5aT7lAbj9Ygc9DtY6Lee02yp3g3/8jTKgwakc96jda/qT4+ORsOw1ldomJmpyN7yFIBKpZUQcDcx+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ED0D939D-AAA9-4979-9631-D315071A7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356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Luis VALDES</dc:creator>
  <cp:lastModifiedBy>Luis VALDES</cp:lastModifiedBy>
  <cp:revision>11</cp:revision>
  <cp:lastPrinted>2020-03-17T12:06:00Z</cp:lastPrinted>
  <dcterms:created xsi:type="dcterms:W3CDTF">2020-03-15T17:13:00Z</dcterms:created>
  <dcterms:modified xsi:type="dcterms:W3CDTF">2020-03-17T12:06:00Z</dcterms:modified>
</cp:coreProperties>
</file>